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CE70F" w14:textId="77777777" w:rsidR="000E079E" w:rsidRDefault="00CA1296">
      <w:r>
        <w:rPr>
          <w:noProof/>
        </w:rPr>
        <w:drawing>
          <wp:anchor distT="0" distB="0" distL="114300" distR="114300" simplePos="0" relativeHeight="251658240" behindDoc="1" locked="1" layoutInCell="1" allowOverlap="1" wp14:anchorId="51A289AD" wp14:editId="20A852D3">
            <wp:simplePos x="0" y="0"/>
            <wp:positionH relativeFrom="column">
              <wp:posOffset>0</wp:posOffset>
            </wp:positionH>
            <wp:positionV relativeFrom="page">
              <wp:posOffset>330200</wp:posOffset>
            </wp:positionV>
            <wp:extent cx="5951855" cy="1050290"/>
            <wp:effectExtent l="0" t="0" r="4445" b="3810"/>
            <wp:wrapNone/>
            <wp:docPr id="1103940506"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40506" name="Picture 1" descr="A screenshot of a website&#10;&#10;Description automatically generated"/>
                    <pic:cNvPicPr/>
                  </pic:nvPicPr>
                  <pic:blipFill rotWithShape="1">
                    <a:blip r:embed="rId7" cstate="print">
                      <a:extLst>
                        <a:ext uri="{28A0092B-C50C-407E-A947-70E740481C1C}">
                          <a14:useLocalDpi xmlns:a14="http://schemas.microsoft.com/office/drawing/2010/main" val="0"/>
                        </a:ext>
                      </a:extLst>
                    </a:blip>
                    <a:srcRect t="36917" b="24125"/>
                    <a:stretch/>
                  </pic:blipFill>
                  <pic:spPr bwMode="auto">
                    <a:xfrm>
                      <a:off x="0" y="0"/>
                      <a:ext cx="5951855" cy="1050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78FEF7" w14:textId="77777777" w:rsidR="00CA1296" w:rsidRDefault="00CA1296"/>
    <w:p w14:paraId="4ADA45BD" w14:textId="77777777" w:rsidR="00CA1296" w:rsidRDefault="00CA1296"/>
    <w:p w14:paraId="32B22EBD" w14:textId="77777777" w:rsidR="00CA1296" w:rsidRDefault="00CA1296"/>
    <w:p w14:paraId="78B7E2A5" w14:textId="77777777" w:rsidR="00CA1296" w:rsidRPr="00012A15" w:rsidRDefault="00CA1296">
      <w:pPr>
        <w:rPr>
          <w:rFonts w:ascii="Copperplate" w:hAnsi="Copperplate" w:cs="Phosphate Inline"/>
          <w:b/>
          <w:bCs/>
          <w:sz w:val="48"/>
          <w:szCs w:val="48"/>
        </w:rPr>
      </w:pPr>
      <w:r w:rsidRPr="00012A15">
        <w:rPr>
          <w:rFonts w:ascii="Copperplate" w:hAnsi="Copperplate" w:cs="Phosphate Inline"/>
          <w:b/>
          <w:bCs/>
          <w:sz w:val="48"/>
          <w:szCs w:val="48"/>
        </w:rPr>
        <w:t>OPEN THE CONVERSATION</w:t>
      </w:r>
    </w:p>
    <w:p w14:paraId="417ED9EA" w14:textId="77777777" w:rsidR="00CA1296" w:rsidRPr="00012A15" w:rsidRDefault="00CA1296" w:rsidP="00CA1296">
      <w:pPr>
        <w:spacing w:before="100" w:beforeAutospacing="1" w:after="100" w:afterAutospacing="1"/>
        <w:rPr>
          <w:rFonts w:ascii="Roboto" w:eastAsia="Times New Roman" w:hAnsi="Roboto" w:cs="Times New Roman"/>
          <w:kern w:val="0"/>
          <w14:ligatures w14:val="none"/>
        </w:rPr>
      </w:pPr>
      <w:r w:rsidRPr="00012A15">
        <w:rPr>
          <w:rFonts w:ascii="Roboto" w:eastAsia="Times New Roman" w:hAnsi="Roboto" w:cs="Times New Roman"/>
          <w:color w:val="000000"/>
          <w:kern w:val="0"/>
          <w14:ligatures w14:val="none"/>
        </w:rPr>
        <w:t>Take some time to build relationships with the students:</w:t>
      </w:r>
    </w:p>
    <w:p w14:paraId="3A7AB728" w14:textId="77777777" w:rsidR="00CA1296" w:rsidRPr="00012A15" w:rsidRDefault="00CA1296" w:rsidP="00CA1296">
      <w:pPr>
        <w:numPr>
          <w:ilvl w:val="0"/>
          <w:numId w:val="1"/>
        </w:numPr>
        <w:spacing w:before="100" w:beforeAutospacing="1" w:after="100" w:afterAutospacing="1"/>
        <w:rPr>
          <w:rFonts w:ascii="Roboto" w:eastAsia="Times New Roman" w:hAnsi="Roboto" w:cs="Times New Roman"/>
          <w:kern w:val="0"/>
          <w14:ligatures w14:val="none"/>
        </w:rPr>
      </w:pPr>
      <w:r w:rsidRPr="00012A15">
        <w:rPr>
          <w:rFonts w:ascii="Roboto" w:eastAsia="Times New Roman" w:hAnsi="Roboto" w:cs="Times New Roman"/>
          <w:color w:val="000000"/>
          <w:kern w:val="0"/>
          <w14:ligatures w14:val="none"/>
        </w:rPr>
        <w:t>Ask for each student’s high and low from the week.</w:t>
      </w:r>
    </w:p>
    <w:p w14:paraId="10D14882" w14:textId="64617B28" w:rsidR="00CA1296" w:rsidRPr="00012A15" w:rsidRDefault="00CA1296" w:rsidP="00CA1296">
      <w:pPr>
        <w:numPr>
          <w:ilvl w:val="0"/>
          <w:numId w:val="1"/>
        </w:numPr>
        <w:spacing w:before="100" w:beforeAutospacing="1" w:after="100" w:afterAutospacing="1"/>
        <w:rPr>
          <w:rFonts w:ascii="Roboto" w:eastAsia="Times New Roman" w:hAnsi="Roboto" w:cs="Times New Roman"/>
          <w:kern w:val="0"/>
          <w14:ligatures w14:val="none"/>
        </w:rPr>
      </w:pPr>
      <w:r w:rsidRPr="00012A15">
        <w:rPr>
          <w:rFonts w:ascii="Roboto" w:eastAsia="Times New Roman" w:hAnsi="Roboto" w:cs="Times New Roman"/>
          <w:color w:val="000000"/>
          <w:kern w:val="0"/>
          <w14:ligatures w14:val="none"/>
        </w:rPr>
        <w:t xml:space="preserve">Today’s RBQ (Relationship Building Question): </w:t>
      </w:r>
      <w:r w:rsidR="00012A15" w:rsidRPr="00012A15">
        <w:rPr>
          <w:rFonts w:ascii="Roboto" w:eastAsia="Times New Roman" w:hAnsi="Roboto" w:cs="Times New Roman"/>
          <w:color w:val="000000"/>
          <w:kern w:val="0"/>
          <w14:ligatures w14:val="none"/>
        </w:rPr>
        <w:t>What are you most thankful for in life right now?</w:t>
      </w:r>
    </w:p>
    <w:p w14:paraId="2DBB2B52" w14:textId="7F11C055" w:rsidR="00CA1296" w:rsidRPr="00012A15" w:rsidRDefault="00CA1296">
      <w:pPr>
        <w:rPr>
          <w:rFonts w:ascii="Copperplate" w:hAnsi="Copperplate" w:cs="Phosphate Inline"/>
          <w:b/>
          <w:bCs/>
          <w:sz w:val="48"/>
          <w:szCs w:val="48"/>
        </w:rPr>
      </w:pPr>
      <w:r w:rsidRPr="00012A15">
        <w:rPr>
          <w:rFonts w:ascii="Copperplate" w:hAnsi="Copperplate" w:cs="Phosphate Inline"/>
          <w:b/>
          <w:bCs/>
          <w:sz w:val="48"/>
          <w:szCs w:val="48"/>
        </w:rPr>
        <w:t>INTRODUCTION</w:t>
      </w:r>
    </w:p>
    <w:p w14:paraId="560A9BC0" w14:textId="6858E07C" w:rsidR="00CA1296" w:rsidRPr="00012A15" w:rsidRDefault="00012A15" w:rsidP="00CA1296">
      <w:pPr>
        <w:rPr>
          <w:rFonts w:ascii="Roboto" w:hAnsi="Roboto" w:cs="Phosphate Inline"/>
        </w:rPr>
      </w:pPr>
      <w:r w:rsidRPr="00012A15">
        <w:rPr>
          <w:rFonts w:ascii="Roboto" w:hAnsi="Roboto" w:cs="Phosphate Inline"/>
        </w:rPr>
        <w:t>Comparing ourselves to others is a totally normal thing. We do it all the time, whether it’s scrolling through social media or watching our coworkers. Sometimes, these comparisons can make us feel bad about ourselves. Other times, they can boost our confidence. But the truth is, we shouldn’t compare ourselves to anyone else. God has set the only standard that matters. It’s easy to get caught up in comparing ourselves to others, especially when it comes to our faith. This is exactly what happened to the early church in Galatia. Paul wrote to them to warn them about the dangers of comparing themselves to others. Just like the Galatians, we can easily fall into the trap of comparing ourselves to others. It’s important to remember that God’s standard is the only one that counts.</w:t>
      </w:r>
    </w:p>
    <w:p w14:paraId="66A641FB" w14:textId="77777777" w:rsidR="00012A15" w:rsidRPr="00012A15" w:rsidRDefault="00012A15" w:rsidP="00CA1296">
      <w:pPr>
        <w:spacing w:before="100" w:beforeAutospacing="1" w:after="100" w:afterAutospacing="1"/>
        <w:rPr>
          <w:rFonts w:ascii="Roboto" w:hAnsi="Roboto" w:cs="Phosphate Inline"/>
          <w:b/>
          <w:bCs/>
        </w:rPr>
      </w:pPr>
      <w:r w:rsidRPr="00012A15">
        <w:rPr>
          <w:rFonts w:ascii="Roboto" w:hAnsi="Roboto" w:cs="Phosphate Inline"/>
          <w:b/>
          <w:bCs/>
        </w:rPr>
        <w:t xml:space="preserve">When are you most prone to compare yourself to others? How can such comparisons be harmful or even dangerous in our </w:t>
      </w:r>
      <w:proofErr w:type="gramStart"/>
      <w:r w:rsidRPr="00012A15">
        <w:rPr>
          <w:rFonts w:ascii="Roboto" w:hAnsi="Roboto" w:cs="Phosphate Inline"/>
          <w:b/>
          <w:bCs/>
        </w:rPr>
        <w:t>Christian walk</w:t>
      </w:r>
      <w:proofErr w:type="gramEnd"/>
      <w:r w:rsidRPr="00012A15">
        <w:rPr>
          <w:rFonts w:ascii="Roboto" w:hAnsi="Roboto" w:cs="Phosphate Inline"/>
          <w:b/>
          <w:bCs/>
        </w:rPr>
        <w:t>?</w:t>
      </w:r>
    </w:p>
    <w:p w14:paraId="319B9198" w14:textId="49F89BD7" w:rsidR="00CA1296" w:rsidRPr="00012A15" w:rsidRDefault="00CA1296" w:rsidP="00CA1296">
      <w:pPr>
        <w:spacing w:before="100" w:beforeAutospacing="1" w:after="100" w:afterAutospacing="1"/>
        <w:rPr>
          <w:rFonts w:ascii="Roboto" w:eastAsia="Times New Roman" w:hAnsi="Roboto" w:cs="Times New Roman"/>
          <w:kern w:val="0"/>
          <w:sz w:val="20"/>
          <w:szCs w:val="20"/>
          <w14:ligatures w14:val="none"/>
        </w:rPr>
      </w:pPr>
      <w:r w:rsidRPr="00012A15">
        <w:rPr>
          <w:rFonts w:ascii="Roboto" w:eastAsia="Times New Roman" w:hAnsi="Roboto" w:cs="Times New Roman"/>
          <w:b/>
          <w:bCs/>
          <w:i/>
          <w:iCs/>
          <w:color w:val="000000"/>
          <w:kern w:val="0"/>
          <w:sz w:val="32"/>
          <w:szCs w:val="32"/>
          <w14:ligatures w14:val="none"/>
        </w:rPr>
        <w:t xml:space="preserve">READ </w:t>
      </w:r>
      <w:r w:rsidR="00012A15" w:rsidRPr="00012A15">
        <w:rPr>
          <w:rFonts w:ascii="Roboto" w:eastAsia="Times New Roman" w:hAnsi="Roboto" w:cs="Times New Roman"/>
          <w:b/>
          <w:bCs/>
          <w:i/>
          <w:iCs/>
          <w:color w:val="000000"/>
          <w:kern w:val="0"/>
          <w:sz w:val="32"/>
          <w:szCs w:val="32"/>
          <w14:ligatures w14:val="none"/>
        </w:rPr>
        <w:t>GALATIONS 2:15-21</w:t>
      </w:r>
    </w:p>
    <w:p w14:paraId="74BBD65C" w14:textId="424264A3" w:rsidR="00012A15" w:rsidRPr="00012A15" w:rsidRDefault="00012A15" w:rsidP="00CA1296">
      <w:pPr>
        <w:numPr>
          <w:ilvl w:val="0"/>
          <w:numId w:val="2"/>
        </w:numPr>
        <w:spacing w:before="100" w:beforeAutospacing="1" w:after="100" w:afterAutospacing="1"/>
        <w:rPr>
          <w:rFonts w:ascii="Roboto" w:eastAsia="Times New Roman" w:hAnsi="Roboto" w:cs="Times New Roman"/>
          <w:b/>
          <w:bCs/>
          <w:kern w:val="0"/>
          <w14:ligatures w14:val="none"/>
        </w:rPr>
      </w:pPr>
      <w:r w:rsidRPr="00012A15">
        <w:rPr>
          <w:rFonts w:ascii="Roboto" w:eastAsia="Times New Roman" w:hAnsi="Roboto" w:cs="Times New Roman"/>
          <w:b/>
          <w:bCs/>
          <w:color w:val="000000"/>
          <w:kern w:val="0"/>
          <w14:ligatures w14:val="none"/>
        </w:rPr>
        <w:t>Why is it important to understand that no one can earn salvation through keeping the law? Why is this something we naturally try to do?</w:t>
      </w:r>
    </w:p>
    <w:p w14:paraId="46A78CAE" w14:textId="3D31DA2F" w:rsidR="00012A15" w:rsidRPr="00012A15" w:rsidRDefault="00012A15" w:rsidP="00CA1296">
      <w:pPr>
        <w:numPr>
          <w:ilvl w:val="0"/>
          <w:numId w:val="2"/>
        </w:numPr>
        <w:spacing w:before="100" w:beforeAutospacing="1" w:after="100" w:afterAutospacing="1"/>
        <w:rPr>
          <w:rFonts w:ascii="Roboto" w:eastAsia="Times New Roman" w:hAnsi="Roboto" w:cs="Times New Roman"/>
          <w:b/>
          <w:bCs/>
          <w:kern w:val="0"/>
          <w14:ligatures w14:val="none"/>
        </w:rPr>
      </w:pPr>
      <w:r w:rsidRPr="00012A15">
        <w:rPr>
          <w:rFonts w:ascii="Roboto" w:eastAsia="Times New Roman" w:hAnsi="Roboto" w:cs="Times New Roman"/>
          <w:b/>
          <w:bCs/>
          <w:color w:val="000000"/>
          <w:kern w:val="0"/>
          <w14:ligatures w14:val="none"/>
        </w:rPr>
        <w:t>Where in your life do you try to earn Jesus’ love?</w:t>
      </w:r>
    </w:p>
    <w:p w14:paraId="4EBCE1BF" w14:textId="31151B18" w:rsidR="00012A15" w:rsidRPr="00012A15" w:rsidRDefault="00012A15" w:rsidP="00012A15">
      <w:pPr>
        <w:numPr>
          <w:ilvl w:val="0"/>
          <w:numId w:val="2"/>
        </w:numPr>
        <w:spacing w:before="100" w:beforeAutospacing="1" w:after="100" w:afterAutospacing="1"/>
        <w:rPr>
          <w:rFonts w:ascii="Roboto" w:eastAsia="Times New Roman" w:hAnsi="Roboto" w:cs="Times New Roman"/>
          <w:b/>
          <w:bCs/>
          <w:kern w:val="0"/>
          <w14:ligatures w14:val="none"/>
        </w:rPr>
      </w:pPr>
      <w:r w:rsidRPr="00012A15">
        <w:rPr>
          <w:rFonts w:ascii="Roboto" w:eastAsia="Times New Roman" w:hAnsi="Roboto" w:cs="Times New Roman"/>
          <w:b/>
          <w:bCs/>
          <w:color w:val="000000"/>
          <w:kern w:val="0"/>
          <w14:ligatures w14:val="none"/>
        </w:rPr>
        <w:t>How can you focus on trusting that the cross of Christ is enough for you to be saved?</w:t>
      </w:r>
    </w:p>
    <w:p w14:paraId="4744ED5E" w14:textId="0F02409F" w:rsidR="00012A15" w:rsidRPr="00012A15" w:rsidRDefault="00012A15" w:rsidP="00012A15">
      <w:pPr>
        <w:numPr>
          <w:ilvl w:val="0"/>
          <w:numId w:val="2"/>
        </w:numPr>
        <w:spacing w:before="100" w:beforeAutospacing="1" w:after="100" w:afterAutospacing="1"/>
        <w:rPr>
          <w:rFonts w:ascii="Roboto" w:eastAsia="Times New Roman" w:hAnsi="Roboto" w:cs="Times New Roman"/>
          <w:b/>
          <w:bCs/>
          <w:kern w:val="0"/>
          <w14:ligatures w14:val="none"/>
        </w:rPr>
      </w:pPr>
      <w:r w:rsidRPr="00012A15">
        <w:rPr>
          <w:rFonts w:ascii="Roboto" w:eastAsia="Times New Roman" w:hAnsi="Roboto" w:cs="Times New Roman"/>
          <w:b/>
          <w:bCs/>
          <w:color w:val="000000"/>
          <w:kern w:val="0"/>
          <w14:ligatures w14:val="none"/>
        </w:rPr>
        <w:t>How does following Jesus make us “dead to the law”? Does this mean we don’t have to worry about living Godly lives? What does it mean?</w:t>
      </w:r>
    </w:p>
    <w:p w14:paraId="4518BA26" w14:textId="69766523" w:rsidR="00012A15" w:rsidRPr="00012A15" w:rsidRDefault="00012A15" w:rsidP="00012A15">
      <w:pPr>
        <w:numPr>
          <w:ilvl w:val="0"/>
          <w:numId w:val="2"/>
        </w:numPr>
        <w:spacing w:before="100" w:beforeAutospacing="1" w:after="100" w:afterAutospacing="1"/>
        <w:rPr>
          <w:rFonts w:ascii="Roboto" w:eastAsia="Times New Roman" w:hAnsi="Roboto" w:cs="Times New Roman"/>
          <w:b/>
          <w:bCs/>
          <w:kern w:val="0"/>
          <w14:ligatures w14:val="none"/>
        </w:rPr>
      </w:pPr>
      <w:r w:rsidRPr="00012A15">
        <w:rPr>
          <w:rFonts w:ascii="Roboto" w:eastAsia="Times New Roman" w:hAnsi="Roboto" w:cs="Times New Roman"/>
          <w:b/>
          <w:bCs/>
          <w:kern w:val="0"/>
          <w14:ligatures w14:val="none"/>
        </w:rPr>
        <w:t>What does it look like for you to walk in a manner worthy of Christ each day?</w:t>
      </w:r>
    </w:p>
    <w:p w14:paraId="328E9577" w14:textId="04C90681" w:rsidR="00012A15" w:rsidRPr="00012A15" w:rsidRDefault="00012A15" w:rsidP="00012A15">
      <w:pPr>
        <w:numPr>
          <w:ilvl w:val="0"/>
          <w:numId w:val="2"/>
        </w:numPr>
        <w:spacing w:before="100" w:beforeAutospacing="1" w:after="100" w:afterAutospacing="1"/>
        <w:rPr>
          <w:rFonts w:ascii="Roboto" w:eastAsia="Times New Roman" w:hAnsi="Roboto" w:cs="Times New Roman"/>
          <w:b/>
          <w:bCs/>
          <w:kern w:val="0"/>
          <w14:ligatures w14:val="none"/>
        </w:rPr>
      </w:pPr>
      <w:r w:rsidRPr="00012A15">
        <w:rPr>
          <w:rFonts w:ascii="Roboto" w:eastAsia="Times New Roman" w:hAnsi="Roboto" w:cs="Times New Roman"/>
          <w:b/>
          <w:bCs/>
          <w:kern w:val="0"/>
          <w14:ligatures w14:val="none"/>
        </w:rPr>
        <w:t>How will living in a manner worthy of the gospel give us opportunities to share about Jesus with others?</w:t>
      </w:r>
    </w:p>
    <w:p w14:paraId="2FA420E1" w14:textId="4C5A504D" w:rsidR="00CA1296" w:rsidRPr="00012A15" w:rsidRDefault="00CA1296">
      <w:pPr>
        <w:rPr>
          <w:rFonts w:ascii="Copperplate" w:hAnsi="Copperplate" w:cs="Phosphate Inline"/>
          <w:b/>
          <w:bCs/>
          <w:sz w:val="48"/>
          <w:szCs w:val="48"/>
        </w:rPr>
      </w:pPr>
      <w:r w:rsidRPr="00012A15">
        <w:rPr>
          <w:rFonts w:ascii="Copperplate" w:hAnsi="Copperplate" w:cs="Phosphate Inline"/>
          <w:b/>
          <w:bCs/>
          <w:sz w:val="48"/>
          <w:szCs w:val="48"/>
        </w:rPr>
        <w:t>WRAP UP</w:t>
      </w:r>
    </w:p>
    <w:p w14:paraId="481B1286" w14:textId="545E4931" w:rsidR="00CA1296" w:rsidRPr="00927467" w:rsidRDefault="00CA1296">
      <w:pPr>
        <w:rPr>
          <w:rFonts w:ascii="Roboto" w:hAnsi="Roboto"/>
          <w:b/>
          <w:bCs/>
          <w:color w:val="000000"/>
        </w:rPr>
      </w:pPr>
      <w:r w:rsidRPr="00012A15">
        <w:rPr>
          <w:rFonts w:ascii="Roboto" w:hAnsi="Roboto"/>
          <w:b/>
          <w:bCs/>
          <w:color w:val="000000"/>
        </w:rPr>
        <w:t>Put today's lesson into action: How can you apply it to your life?</w:t>
      </w:r>
      <w:r w:rsidRPr="00012A15">
        <w:rPr>
          <w:rFonts w:ascii="Roboto" w:hAnsi="Roboto"/>
        </w:rPr>
        <w:br/>
      </w:r>
      <w:r w:rsidRPr="00012A15">
        <w:rPr>
          <w:rFonts w:ascii="Roboto" w:hAnsi="Roboto"/>
          <w:i/>
          <w:iCs/>
          <w:color w:val="000000"/>
        </w:rPr>
        <w:t xml:space="preserve">Ask for any prayer </w:t>
      </w:r>
      <w:proofErr w:type="gramStart"/>
      <w:r w:rsidRPr="00012A15">
        <w:rPr>
          <w:rFonts w:ascii="Roboto" w:hAnsi="Roboto"/>
          <w:i/>
          <w:iCs/>
          <w:color w:val="000000"/>
        </w:rPr>
        <w:t>requests, and</w:t>
      </w:r>
      <w:proofErr w:type="gramEnd"/>
      <w:r w:rsidRPr="00012A15">
        <w:rPr>
          <w:rFonts w:ascii="Roboto" w:hAnsi="Roboto"/>
          <w:i/>
          <w:iCs/>
          <w:color w:val="000000"/>
        </w:rPr>
        <w:t xml:space="preserve"> pray for one another.</w:t>
      </w:r>
    </w:p>
    <w:sectPr w:rsidR="00CA1296" w:rsidRPr="009274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A678B" w14:textId="77777777" w:rsidR="004C48AA" w:rsidRDefault="004C48AA" w:rsidP="00CA1296">
      <w:r>
        <w:separator/>
      </w:r>
    </w:p>
  </w:endnote>
  <w:endnote w:type="continuationSeparator" w:id="0">
    <w:p w14:paraId="2A36B867" w14:textId="77777777" w:rsidR="004C48AA" w:rsidRDefault="004C48AA"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pperplate">
    <w:panose1 w:val="02000504000000020004"/>
    <w:charset w:val="4D"/>
    <w:family w:val="auto"/>
    <w:pitch w:val="variable"/>
    <w:sig w:usb0="80000067" w:usb1="00000000" w:usb2="00000000" w:usb3="00000000" w:csb0="00000111" w:csb1="00000000"/>
  </w:font>
  <w:font w:name="Phosphate Inline">
    <w:altName w:val="PHOSPHATE INLINE"/>
    <w:panose1 w:val="02000506050000020004"/>
    <w:charset w:val="4D"/>
    <w:family w:val="auto"/>
    <w:pitch w:val="variable"/>
    <w:sig w:usb0="A00000EF" w:usb1="5000204B" w:usb2="00000040" w:usb3="00000000" w:csb0="00000193"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E2048" w14:textId="77777777" w:rsidR="004C48AA" w:rsidRDefault="004C48AA" w:rsidP="00CA1296">
      <w:r>
        <w:separator/>
      </w:r>
    </w:p>
  </w:footnote>
  <w:footnote w:type="continuationSeparator" w:id="0">
    <w:p w14:paraId="06E1CC3B" w14:textId="77777777" w:rsidR="004C48AA" w:rsidRDefault="004C48AA" w:rsidP="00CA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84FB3"/>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9B6321"/>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BC3295"/>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BB1A2C"/>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350F74"/>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47456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5430434">
    <w:abstractNumId w:val="4"/>
  </w:num>
  <w:num w:numId="2" w16cid:durableId="1690132659">
    <w:abstractNumId w:val="6"/>
  </w:num>
  <w:num w:numId="3" w16cid:durableId="1350788769">
    <w:abstractNumId w:val="3"/>
  </w:num>
  <w:num w:numId="4" w16cid:durableId="961690174">
    <w:abstractNumId w:val="1"/>
  </w:num>
  <w:num w:numId="5" w16cid:durableId="13463910">
    <w:abstractNumId w:val="5"/>
  </w:num>
  <w:num w:numId="6" w16cid:durableId="1192916190">
    <w:abstractNumId w:val="0"/>
  </w:num>
  <w:num w:numId="7" w16cid:durableId="855653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A15"/>
    <w:rsid w:val="00012A15"/>
    <w:rsid w:val="000E079E"/>
    <w:rsid w:val="003E0067"/>
    <w:rsid w:val="004C48AA"/>
    <w:rsid w:val="004E51DA"/>
    <w:rsid w:val="005C5A57"/>
    <w:rsid w:val="007D1025"/>
    <w:rsid w:val="00842F5F"/>
    <w:rsid w:val="00927467"/>
    <w:rsid w:val="00A058B1"/>
    <w:rsid w:val="00B431B5"/>
    <w:rsid w:val="00CA1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80C7F"/>
  <w15:chartTrackingRefBased/>
  <w15:docId w15:val="{D166FA5A-3152-9F48-BEE3-3E782AF64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813638293">
      <w:bodyDiv w:val="1"/>
      <w:marLeft w:val="0"/>
      <w:marRight w:val="0"/>
      <w:marTop w:val="0"/>
      <w:marBottom w:val="0"/>
      <w:divBdr>
        <w:top w:val="none" w:sz="0" w:space="0" w:color="auto"/>
        <w:left w:val="none" w:sz="0" w:space="0" w:color="auto"/>
        <w:bottom w:val="none" w:sz="0" w:space="0" w:color="auto"/>
        <w:right w:val="none" w:sz="0" w:space="0" w:color="auto"/>
      </w:divBdr>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 w:id="150890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cksonderose/Downloads/Material%20Writing/Studnet%20Curriculum%20Tea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Studnet Curriculum Team Template.dotx</Template>
  <TotalTime>9</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DeRose</dc:creator>
  <cp:keywords/>
  <dc:description/>
  <cp:lastModifiedBy>Billy Mahaffey</cp:lastModifiedBy>
  <cp:revision>2</cp:revision>
  <dcterms:created xsi:type="dcterms:W3CDTF">2024-11-12T18:36:00Z</dcterms:created>
  <dcterms:modified xsi:type="dcterms:W3CDTF">2024-11-17T14:19:00Z</dcterms:modified>
</cp:coreProperties>
</file>