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63324" w14:textId="24CEB426" w:rsidR="000E079E" w:rsidRDefault="00DB40ED">
      <w:r>
        <w:rPr>
          <w:rFonts w:ascii="Roboto" w:eastAsia="Times New Roman" w:hAnsi="Roboto" w:cs="Times New Roman"/>
          <w:noProof/>
          <w:color w:val="000000"/>
          <w:kern w:val="0"/>
          <w:sz w:val="22"/>
          <w:szCs w:val="22"/>
        </w:rPr>
        <w:drawing>
          <wp:anchor distT="0" distB="0" distL="114300" distR="114300" simplePos="0" relativeHeight="251658240" behindDoc="0" locked="0" layoutInCell="1" allowOverlap="1" wp14:anchorId="21865125" wp14:editId="28E1E06F">
            <wp:simplePos x="0" y="0"/>
            <wp:positionH relativeFrom="column">
              <wp:posOffset>571500</wp:posOffset>
            </wp:positionH>
            <wp:positionV relativeFrom="paragraph">
              <wp:posOffset>-584200</wp:posOffset>
            </wp:positionV>
            <wp:extent cx="4782185" cy="965052"/>
            <wp:effectExtent l="0" t="0" r="0" b="635"/>
            <wp:wrapNone/>
            <wp:docPr id="53119437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194373" name="Picture 1" descr="A black and white logo&#10;&#10;Description automatically generated"/>
                    <pic:cNvPicPr/>
                  </pic:nvPicPr>
                  <pic:blipFill rotWithShape="1">
                    <a:blip r:embed="rId8" cstate="print">
                      <a:extLst>
                        <a:ext uri="{28A0092B-C50C-407E-A947-70E740481C1C}">
                          <a14:useLocalDpi xmlns:a14="http://schemas.microsoft.com/office/drawing/2010/main" val="0"/>
                        </a:ext>
                      </a:extLst>
                    </a:blip>
                    <a:srcRect t="58086" b="6038"/>
                    <a:stretch/>
                  </pic:blipFill>
                  <pic:spPr bwMode="auto">
                    <a:xfrm>
                      <a:off x="0" y="0"/>
                      <a:ext cx="4782185" cy="9650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Roboto" w:eastAsia="Times New Roman" w:hAnsi="Roboto" w:cs="Times New Roman"/>
          <w:noProof/>
          <w:color w:val="000000"/>
          <w:kern w:val="0"/>
          <w:sz w:val="22"/>
          <w:szCs w:val="22"/>
        </w:rPr>
        <mc:AlternateContent>
          <mc:Choice Requires="wps">
            <w:drawing>
              <wp:anchor distT="0" distB="0" distL="114300" distR="114300" simplePos="0" relativeHeight="251657215" behindDoc="0" locked="0" layoutInCell="1" allowOverlap="1" wp14:anchorId="6F93D69A" wp14:editId="36E1E402">
                <wp:simplePos x="0" y="0"/>
                <wp:positionH relativeFrom="column">
                  <wp:posOffset>-25400</wp:posOffset>
                </wp:positionH>
                <wp:positionV relativeFrom="paragraph">
                  <wp:posOffset>-584200</wp:posOffset>
                </wp:positionV>
                <wp:extent cx="5994400" cy="964565"/>
                <wp:effectExtent l="0" t="0" r="12700" b="13335"/>
                <wp:wrapNone/>
                <wp:docPr id="135704219" name="Rectangle 2"/>
                <wp:cNvGraphicFramePr/>
                <a:graphic xmlns:a="http://schemas.openxmlformats.org/drawingml/2006/main">
                  <a:graphicData uri="http://schemas.microsoft.com/office/word/2010/wordprocessingShape">
                    <wps:wsp>
                      <wps:cNvSpPr/>
                      <wps:spPr>
                        <a:xfrm>
                          <a:off x="0" y="0"/>
                          <a:ext cx="5994400" cy="964565"/>
                        </a:xfrm>
                        <a:prstGeom prst="rect">
                          <a:avLst/>
                        </a:prstGeom>
                        <a:solidFill>
                          <a:srgbClr val="2B2B2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E2999D" id="Rectangle 2" o:spid="_x0000_s1026" style="position:absolute;margin-left:-2pt;margin-top:-46pt;width:472pt;height:75.95pt;z-index:2516572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" fillcolor="#2b2b2b" strokecolor="#09101d [484]" strokeweight="1pt"/>
            </w:pict>
          </mc:Fallback>
        </mc:AlternateContent>
      </w:r>
    </w:p>
    <w:p w14:paraId="2F94D8BA" w14:textId="77777777" w:rsidR="00CA1296" w:rsidRDefault="00CA1296"/>
    <w:p w14:paraId="682143F1" w14:textId="77777777" w:rsidR="00CA1296" w:rsidRDefault="00CA1296"/>
    <w:p w14:paraId="5B167A61" w14:textId="50ED5E84" w:rsidR="00CA1296" w:rsidRPr="00717147" w:rsidRDefault="008B2EEA">
      <w:pPr>
        <w:rPr>
          <w:rFonts w:ascii="Copperplate" w:hAnsi="Copperplate" w:cs="Phosphate Inline"/>
          <w:b/>
          <w:bCs/>
          <w:sz w:val="40"/>
          <w:szCs w:val="40"/>
        </w:rPr>
      </w:pPr>
      <w:r w:rsidRPr="008F19C0">
        <w:rPr>
          <w:rFonts w:ascii="Copperplate" w:hAnsi="Copperplate" w:cs="Phosphate Inline"/>
          <w:b/>
          <w:bCs/>
          <w:sz w:val="40"/>
          <w:szCs w:val="40"/>
        </w:rPr>
        <w:t>CONTEXT FOR YOU</w:t>
      </w:r>
    </w:p>
    <w:p w14:paraId="0861D48D" w14:textId="77777777" w:rsidR="00CA1296" w:rsidRDefault="00CA1296">
      <w:pPr>
        <w:rPr>
          <w:rFonts w:ascii="Copperplate" w:hAnsi="Copperplate" w:cs="Phosphate Inline"/>
          <w:b/>
          <w:bCs/>
        </w:rPr>
      </w:pPr>
    </w:p>
    <w:p w14:paraId="583766FC" w14:textId="450B27A1" w:rsidR="008F19C0" w:rsidRPr="001844AB" w:rsidRDefault="001844AB" w:rsidP="008F19C0">
      <w:r>
        <w:t xml:space="preserve">This week we wrap up the Sermon on the Mount – a lot of us know the way it ends: Jesus challenges people to build their life on his teaching. When someone builds their life on Him, they will withstand the tests of the world. Despite how </w:t>
      </w:r>
      <w:r>
        <w:rPr>
          <w:i/>
          <w:iCs/>
        </w:rPr>
        <w:t>incredible</w:t>
      </w:r>
      <w:r>
        <w:t xml:space="preserve"> that passage is, I want us to focus today on an earlier part of that section that I think we struggle with more: Matthew 7:1-6. It begs the question: If I am following Jesus, what to do I do if the people around me say they do but really don’t?</w:t>
      </w:r>
    </w:p>
    <w:p w14:paraId="47655AED" w14:textId="77777777" w:rsidR="008F19C0" w:rsidRDefault="008F19C0" w:rsidP="008F19C0"/>
    <w:p w14:paraId="65063BE6" w14:textId="78BEC900" w:rsidR="00F31A8C" w:rsidRDefault="00F31A8C" w:rsidP="00F31A8C">
      <w:pPr>
        <w:rPr>
          <w:rFonts w:ascii="Roboto" w:hAnsi="Roboto" w:cs="Phosphate Inline"/>
          <w:sz w:val="22"/>
          <w:szCs w:val="22"/>
        </w:rPr>
      </w:pPr>
      <w:r>
        <w:rPr>
          <w:rFonts w:ascii="Roboto" w:hAnsi="Roboto" w:cs="Phosphate Inline"/>
          <w:sz w:val="22"/>
          <w:szCs w:val="22"/>
        </w:rPr>
        <w:t>It</w:t>
      </w:r>
      <w:r w:rsidR="001844AB">
        <w:rPr>
          <w:rFonts w:ascii="Roboto" w:hAnsi="Roboto" w:cs="Phosphate Inline"/>
          <w:sz w:val="22"/>
          <w:szCs w:val="22"/>
        </w:rPr>
        <w:t xml:space="preserve">'s no secret that our country today can be </w:t>
      </w:r>
      <w:proofErr w:type="gramStart"/>
      <w:r w:rsidR="001844AB">
        <w:rPr>
          <w:rFonts w:ascii="Roboto" w:hAnsi="Roboto" w:cs="Phosphate Inline"/>
          <w:sz w:val="22"/>
          <w:szCs w:val="22"/>
        </w:rPr>
        <w:t>pretty divided</w:t>
      </w:r>
      <w:proofErr w:type="gramEnd"/>
      <w:r w:rsidR="001844AB">
        <w:rPr>
          <w:rFonts w:ascii="Roboto" w:hAnsi="Roboto" w:cs="Phosphate Inline"/>
          <w:sz w:val="22"/>
          <w:szCs w:val="22"/>
        </w:rPr>
        <w:t xml:space="preserve">. In fact, 81% of Americans on a recent survey said that they feel the country is more divided than ever. Other studies show that this is true: most Americans report that they know more about their news anchor/political podcaster of choice than their closest physical neighbor. We don’t like people who are different than us right now. There’s </w:t>
      </w:r>
      <w:proofErr w:type="gramStart"/>
      <w:r w:rsidR="001844AB">
        <w:rPr>
          <w:rFonts w:ascii="Roboto" w:hAnsi="Roboto" w:cs="Phosphate Inline"/>
          <w:sz w:val="22"/>
          <w:szCs w:val="22"/>
        </w:rPr>
        <w:t>actually a</w:t>
      </w:r>
      <w:proofErr w:type="gramEnd"/>
      <w:r w:rsidR="001844AB">
        <w:rPr>
          <w:rFonts w:ascii="Roboto" w:hAnsi="Roboto" w:cs="Phosphate Inline"/>
          <w:sz w:val="22"/>
          <w:szCs w:val="22"/>
        </w:rPr>
        <w:t xml:space="preserve"> word for it – “tribalism” – a belief set around only surrounding yourself with people from your “tribe” that agree exactly with you. We have lost the art, in many ways, of disagreeing with people. It’s a good thing that Jesus taught us how to do that. </w:t>
      </w:r>
    </w:p>
    <w:p w14:paraId="3B34DF31" w14:textId="77777777" w:rsidR="00F31A8C" w:rsidRDefault="00F31A8C" w:rsidP="00F31A8C">
      <w:pPr>
        <w:rPr>
          <w:rFonts w:ascii="Roboto" w:hAnsi="Roboto" w:cs="Phosphate Inline"/>
          <w:sz w:val="22"/>
          <w:szCs w:val="22"/>
        </w:rPr>
      </w:pPr>
    </w:p>
    <w:p w14:paraId="76631F35" w14:textId="568650C7" w:rsidR="00F31A8C" w:rsidRPr="00AA774E" w:rsidRDefault="000F3DDB" w:rsidP="00F31A8C">
      <w:pPr>
        <w:rPr>
          <w:rFonts w:ascii="Roboto" w:hAnsi="Roboto" w:cs="Phosphate Inline"/>
          <w:b/>
          <w:bCs/>
          <w:sz w:val="22"/>
          <w:szCs w:val="22"/>
        </w:rPr>
      </w:pPr>
      <w:r>
        <w:rPr>
          <w:rFonts w:ascii="Roboto" w:hAnsi="Roboto" w:cs="Phosphate Inline"/>
          <w:b/>
          <w:bCs/>
          <w:sz w:val="22"/>
          <w:szCs w:val="22"/>
        </w:rPr>
        <w:t>In Matthew 7:1-6, Jesus teaches one of His most challenging lessons. His followers are to judge others with the same expectation that they will be judged themselves. Essentially: since we are sinners, we are to view others with the same grace given to us. God is the judge, we only judge others while knowing that He is the one ultimately making the decisions.</w:t>
      </w:r>
    </w:p>
    <w:p w14:paraId="53B12E3C" w14:textId="77777777" w:rsidR="00F31A8C" w:rsidRDefault="00F31A8C" w:rsidP="00F31A8C">
      <w:pPr>
        <w:rPr>
          <w:rFonts w:ascii="Roboto" w:hAnsi="Roboto" w:cs="Phosphate Inline"/>
          <w:sz w:val="22"/>
          <w:szCs w:val="22"/>
        </w:rPr>
      </w:pPr>
    </w:p>
    <w:p w14:paraId="4F47A8E9" w14:textId="5F0F3DB2" w:rsidR="00F31A8C" w:rsidRDefault="000F3DDB" w:rsidP="00F31A8C">
      <w:pPr>
        <w:rPr>
          <w:rFonts w:ascii="Roboto" w:hAnsi="Roboto" w:cs="Phosphate Inline"/>
          <w:sz w:val="22"/>
          <w:szCs w:val="22"/>
        </w:rPr>
      </w:pPr>
      <w:r>
        <w:rPr>
          <w:rFonts w:ascii="Roboto" w:hAnsi="Roboto" w:cs="Phosphate Inline"/>
          <w:sz w:val="22"/>
          <w:szCs w:val="22"/>
        </w:rPr>
        <w:t>As we read this today, Jesus challenges us to check our hearts. As we judge others, do we look inward first?</w:t>
      </w:r>
      <w:r w:rsidR="00F31A8C">
        <w:rPr>
          <w:rFonts w:ascii="Roboto" w:hAnsi="Roboto" w:cs="Phosphate Inline"/>
          <w:sz w:val="22"/>
          <w:szCs w:val="22"/>
        </w:rPr>
        <w:t xml:space="preserve"> </w:t>
      </w:r>
    </w:p>
    <w:p w14:paraId="5FA6741A" w14:textId="77777777" w:rsidR="008B2EEA" w:rsidRDefault="008B2EEA" w:rsidP="008B2EEA">
      <w:pPr>
        <w:rPr>
          <w:rFonts w:ascii="Roboto" w:hAnsi="Roboto" w:cs="Phosphate Inline"/>
          <w:sz w:val="22"/>
          <w:szCs w:val="22"/>
        </w:rPr>
      </w:pPr>
    </w:p>
    <w:p w14:paraId="3C0CEFE7" w14:textId="30BBD3DD" w:rsidR="008B2EEA" w:rsidRPr="00717147" w:rsidRDefault="008B2EEA" w:rsidP="008B2EEA">
      <w:pPr>
        <w:rPr>
          <w:rFonts w:ascii="Copperplate" w:hAnsi="Copperplate" w:cs="Phosphate Inline"/>
          <w:b/>
          <w:bCs/>
          <w:sz w:val="40"/>
          <w:szCs w:val="40"/>
        </w:rPr>
      </w:pPr>
      <w:r w:rsidRPr="008F19C0">
        <w:rPr>
          <w:rFonts w:ascii="Copperplate" w:hAnsi="Copperplate" w:cs="Phosphate Inline"/>
          <w:b/>
          <w:bCs/>
          <w:sz w:val="40"/>
          <w:szCs w:val="40"/>
        </w:rPr>
        <w:t>OPEN THE CONVERSATION</w:t>
      </w:r>
      <w:r w:rsidR="00C6788B">
        <w:rPr>
          <w:rFonts w:ascii="Copperplate" w:hAnsi="Copperplate" w:cs="Phosphate Inline"/>
          <w:b/>
          <w:bCs/>
          <w:sz w:val="40"/>
          <w:szCs w:val="40"/>
        </w:rPr>
        <w:t xml:space="preserve"> / intro questions</w:t>
      </w:r>
    </w:p>
    <w:p w14:paraId="00733F29" w14:textId="5A2A71DF" w:rsidR="008F19C0" w:rsidRPr="00C6788B" w:rsidRDefault="00C6788B" w:rsidP="008F19C0">
      <w:pPr>
        <w:spacing w:before="100" w:beforeAutospacing="1" w:after="100" w:afterAutospacing="1"/>
        <w:rPr>
          <w:rFonts w:ascii="Roboto" w:eastAsia="Times New Roman" w:hAnsi="Roboto" w:cs="Times New Roman"/>
          <w:color w:val="000000"/>
          <w:kern w:val="0"/>
          <w:sz w:val="22"/>
          <w:szCs w:val="22"/>
          <w14:ligatures w14:val="none"/>
        </w:rPr>
      </w:pPr>
      <w:r>
        <w:rPr>
          <w:rFonts w:ascii="Roboto" w:eastAsia="Times New Roman" w:hAnsi="Roboto" w:cs="Times New Roman"/>
          <w:b/>
          <w:bCs/>
          <w:color w:val="000000"/>
          <w:kern w:val="0"/>
          <w:sz w:val="22"/>
          <w:szCs w:val="22"/>
          <w14:ligatures w14:val="none"/>
        </w:rPr>
        <w:t xml:space="preserve">What is </w:t>
      </w:r>
      <w:r w:rsidR="000F3DDB">
        <w:rPr>
          <w:rFonts w:ascii="Roboto" w:eastAsia="Times New Roman" w:hAnsi="Roboto" w:cs="Times New Roman"/>
          <w:b/>
          <w:bCs/>
          <w:color w:val="000000"/>
          <w:kern w:val="0"/>
          <w:sz w:val="22"/>
          <w:szCs w:val="22"/>
          <w14:ligatures w14:val="none"/>
        </w:rPr>
        <w:t xml:space="preserve">your biggest Pet </w:t>
      </w:r>
      <w:proofErr w:type="spellStart"/>
      <w:r w:rsidR="000F3DDB">
        <w:rPr>
          <w:rFonts w:ascii="Roboto" w:eastAsia="Times New Roman" w:hAnsi="Roboto" w:cs="Times New Roman"/>
          <w:b/>
          <w:bCs/>
          <w:color w:val="000000"/>
          <w:kern w:val="0"/>
          <w:sz w:val="22"/>
          <w:szCs w:val="22"/>
          <w14:ligatures w14:val="none"/>
        </w:rPr>
        <w:t>Peeve</w:t>
      </w:r>
      <w:proofErr w:type="spellEnd"/>
      <w:r>
        <w:rPr>
          <w:rFonts w:ascii="Roboto" w:eastAsia="Times New Roman" w:hAnsi="Roboto" w:cs="Times New Roman"/>
          <w:b/>
          <w:bCs/>
          <w:color w:val="000000"/>
          <w:kern w:val="0"/>
          <w:sz w:val="22"/>
          <w:szCs w:val="22"/>
          <w14:ligatures w14:val="none"/>
        </w:rPr>
        <w:t>?</w:t>
      </w:r>
      <w:r w:rsidR="000F3DDB">
        <w:rPr>
          <w:rFonts w:ascii="Roboto" w:eastAsia="Times New Roman" w:hAnsi="Roboto" w:cs="Times New Roman"/>
          <w:b/>
          <w:bCs/>
          <w:color w:val="000000"/>
          <w:kern w:val="0"/>
          <w:sz w:val="22"/>
          <w:szCs w:val="22"/>
          <w14:ligatures w14:val="none"/>
        </w:rPr>
        <w:t xml:space="preserve"> What is something that annoys you for no reason?</w:t>
      </w:r>
      <w:r>
        <w:rPr>
          <w:rFonts w:ascii="Roboto" w:eastAsia="Times New Roman" w:hAnsi="Roboto" w:cs="Times New Roman"/>
          <w:b/>
          <w:bCs/>
          <w:color w:val="000000"/>
          <w:kern w:val="0"/>
          <w:sz w:val="22"/>
          <w:szCs w:val="22"/>
          <w14:ligatures w14:val="none"/>
        </w:rPr>
        <w:t xml:space="preserve"> – </w:t>
      </w:r>
      <w:r w:rsidR="000F3DDB">
        <w:rPr>
          <w:rFonts w:ascii="Roboto" w:eastAsia="Times New Roman" w:hAnsi="Roboto" w:cs="Times New Roman"/>
          <w:color w:val="000000"/>
          <w:kern w:val="0"/>
          <w:sz w:val="22"/>
          <w:szCs w:val="22"/>
          <w14:ligatures w14:val="none"/>
        </w:rPr>
        <w:t xml:space="preserve">It’s easy for me to judge people when they do silly things that annoy me, which brings us to the heart of this passage. </w:t>
      </w:r>
    </w:p>
    <w:p w14:paraId="22982A0F" w14:textId="22C96A93" w:rsidR="00C6788B" w:rsidRPr="00C6788B" w:rsidRDefault="000F3DDB" w:rsidP="008F19C0">
      <w:pPr>
        <w:spacing w:before="100" w:beforeAutospacing="1" w:after="100" w:afterAutospacing="1"/>
        <w:rPr>
          <w:rFonts w:ascii="Roboto" w:eastAsia="Times New Roman" w:hAnsi="Roboto" w:cs="Times New Roman"/>
          <w:color w:val="000000"/>
          <w:kern w:val="0"/>
          <w:sz w:val="22"/>
          <w:szCs w:val="22"/>
          <w14:ligatures w14:val="none"/>
        </w:rPr>
      </w:pPr>
      <w:r>
        <w:rPr>
          <w:rFonts w:ascii="Roboto" w:eastAsia="Times New Roman" w:hAnsi="Roboto" w:cs="Times New Roman"/>
          <w:b/>
          <w:bCs/>
          <w:color w:val="000000"/>
          <w:kern w:val="0"/>
          <w:sz w:val="22"/>
          <w:szCs w:val="22"/>
          <w14:ligatures w14:val="none"/>
        </w:rPr>
        <w:t>What is the best place to get chicken tenders</w:t>
      </w:r>
      <w:r w:rsidR="00C6788B">
        <w:rPr>
          <w:rFonts w:ascii="Roboto" w:eastAsia="Times New Roman" w:hAnsi="Roboto" w:cs="Times New Roman"/>
          <w:b/>
          <w:bCs/>
          <w:color w:val="000000"/>
          <w:kern w:val="0"/>
          <w:sz w:val="22"/>
          <w:szCs w:val="22"/>
          <w14:ligatures w14:val="none"/>
        </w:rPr>
        <w:t>?</w:t>
      </w:r>
      <w:r>
        <w:rPr>
          <w:rFonts w:ascii="Roboto" w:eastAsia="Times New Roman" w:hAnsi="Roboto" w:cs="Times New Roman"/>
          <w:b/>
          <w:bCs/>
          <w:color w:val="000000"/>
          <w:kern w:val="0"/>
          <w:sz w:val="22"/>
          <w:szCs w:val="22"/>
          <w14:ligatures w14:val="none"/>
        </w:rPr>
        <w:t xml:space="preserve"> </w:t>
      </w:r>
      <w:proofErr w:type="spellStart"/>
      <w:r>
        <w:rPr>
          <w:rFonts w:ascii="Roboto" w:eastAsia="Times New Roman" w:hAnsi="Roboto" w:cs="Times New Roman"/>
          <w:b/>
          <w:bCs/>
          <w:color w:val="000000"/>
          <w:kern w:val="0"/>
          <w:sz w:val="22"/>
          <w:szCs w:val="22"/>
          <w14:ligatures w14:val="none"/>
        </w:rPr>
        <w:t>Chickfila</w:t>
      </w:r>
      <w:proofErr w:type="spellEnd"/>
      <w:r>
        <w:rPr>
          <w:rFonts w:ascii="Roboto" w:eastAsia="Times New Roman" w:hAnsi="Roboto" w:cs="Times New Roman"/>
          <w:b/>
          <w:bCs/>
          <w:color w:val="000000"/>
          <w:kern w:val="0"/>
          <w:sz w:val="22"/>
          <w:szCs w:val="22"/>
          <w14:ligatures w14:val="none"/>
        </w:rPr>
        <w:t>, Waldos, Zaxby</w:t>
      </w:r>
      <w:r w:rsidR="00271992">
        <w:rPr>
          <w:rFonts w:ascii="Roboto" w:eastAsia="Times New Roman" w:hAnsi="Roboto" w:cs="Times New Roman"/>
          <w:b/>
          <w:bCs/>
          <w:color w:val="000000"/>
          <w:kern w:val="0"/>
          <w:sz w:val="22"/>
          <w:szCs w:val="22"/>
          <w14:ligatures w14:val="none"/>
        </w:rPr>
        <w:t>’</w:t>
      </w:r>
      <w:r>
        <w:rPr>
          <w:rFonts w:ascii="Roboto" w:eastAsia="Times New Roman" w:hAnsi="Roboto" w:cs="Times New Roman"/>
          <w:b/>
          <w:bCs/>
          <w:color w:val="000000"/>
          <w:kern w:val="0"/>
          <w:sz w:val="22"/>
          <w:szCs w:val="22"/>
          <w14:ligatures w14:val="none"/>
        </w:rPr>
        <w:t>s…</w:t>
      </w:r>
      <w:r w:rsidR="008F19C0">
        <w:rPr>
          <w:rFonts w:ascii="Roboto" w:eastAsia="Times New Roman" w:hAnsi="Roboto" w:cs="Times New Roman"/>
          <w:color w:val="000000"/>
          <w:kern w:val="0"/>
          <w:sz w:val="22"/>
          <w:szCs w:val="22"/>
          <w14:ligatures w14:val="none"/>
        </w:rPr>
        <w:t xml:space="preserve"> </w:t>
      </w:r>
      <w:r w:rsidR="00C0502E">
        <w:rPr>
          <w:rFonts w:ascii="Roboto" w:eastAsia="Times New Roman" w:hAnsi="Roboto" w:cs="Times New Roman"/>
          <w:color w:val="000000"/>
          <w:kern w:val="0"/>
          <w:sz w:val="22"/>
          <w:szCs w:val="22"/>
          <w14:ligatures w14:val="none"/>
        </w:rPr>
        <w:t xml:space="preserve">– </w:t>
      </w:r>
      <w:r>
        <w:rPr>
          <w:rFonts w:ascii="Roboto" w:eastAsia="Times New Roman" w:hAnsi="Roboto" w:cs="Times New Roman"/>
          <w:color w:val="000000"/>
          <w:kern w:val="0"/>
          <w:sz w:val="22"/>
          <w:szCs w:val="22"/>
          <w14:ligatures w14:val="none"/>
        </w:rPr>
        <w:t>This is a harmless debate, but it shows us just how quickly we judge others for their opinions.</w:t>
      </w:r>
    </w:p>
    <w:p w14:paraId="6A16C4F4" w14:textId="09AAE889" w:rsidR="00F31A8C" w:rsidRPr="00CA1296" w:rsidRDefault="00F31A8C" w:rsidP="00F31A8C">
      <w:pPr>
        <w:spacing w:before="100" w:beforeAutospacing="1" w:after="100" w:afterAutospacing="1"/>
        <w:rPr>
          <w:rFonts w:ascii="Roboto" w:eastAsia="Times New Roman" w:hAnsi="Roboto" w:cs="Times New Roman"/>
          <w:kern w:val="0"/>
          <w:sz w:val="20"/>
          <w:szCs w:val="20"/>
          <w14:ligatures w14:val="none"/>
        </w:rPr>
      </w:pPr>
      <w:r w:rsidRPr="00CA1296">
        <w:rPr>
          <w:rFonts w:ascii="Roboto" w:eastAsia="Times New Roman" w:hAnsi="Roboto" w:cs="Times New Roman"/>
          <w:b/>
          <w:bCs/>
          <w:i/>
          <w:iCs/>
          <w:color w:val="000000"/>
          <w:kern w:val="0"/>
          <w:sz w:val="32"/>
          <w:szCs w:val="32"/>
          <w14:ligatures w14:val="none"/>
        </w:rPr>
        <w:t xml:space="preserve">READ </w:t>
      </w:r>
      <w:r>
        <w:rPr>
          <w:rFonts w:ascii="Roboto" w:eastAsia="Times New Roman" w:hAnsi="Roboto" w:cs="Times New Roman"/>
          <w:b/>
          <w:bCs/>
          <w:i/>
          <w:iCs/>
          <w:color w:val="000000"/>
          <w:kern w:val="0"/>
          <w:sz w:val="32"/>
          <w:szCs w:val="32"/>
          <w14:ligatures w14:val="none"/>
        </w:rPr>
        <w:t xml:space="preserve">Matthew </w:t>
      </w:r>
      <w:r w:rsidR="001844AB">
        <w:rPr>
          <w:rFonts w:ascii="Roboto" w:eastAsia="Times New Roman" w:hAnsi="Roboto" w:cs="Times New Roman"/>
          <w:b/>
          <w:bCs/>
          <w:i/>
          <w:iCs/>
          <w:color w:val="000000"/>
          <w:kern w:val="0"/>
          <w:sz w:val="32"/>
          <w:szCs w:val="32"/>
          <w14:ligatures w14:val="none"/>
        </w:rPr>
        <w:t>7:1-6</w:t>
      </w:r>
    </w:p>
    <w:p w14:paraId="068EA23B" w14:textId="76D75DEE" w:rsidR="00F31A8C" w:rsidRPr="000F3DDB" w:rsidRDefault="000F3DDB" w:rsidP="00F31A8C">
      <w:pPr>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color w:val="000000"/>
          <w:kern w:val="0"/>
          <w:sz w:val="22"/>
          <w:szCs w:val="22"/>
          <w14:ligatures w14:val="none"/>
        </w:rPr>
        <w:t>What does Jesus mean when he says we should “take the log out of our own eye” before we judge others?</w:t>
      </w:r>
    </w:p>
    <w:p w14:paraId="150DF919" w14:textId="67CB390D" w:rsidR="000F3DDB" w:rsidRPr="000F3DDB" w:rsidRDefault="000F3DDB" w:rsidP="00F31A8C">
      <w:pPr>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kern w:val="0"/>
          <w:sz w:val="22"/>
          <w:szCs w:val="22"/>
          <w14:ligatures w14:val="none"/>
        </w:rPr>
        <w:t>When do you find it most tempting to judge others? How could you avoid this by following Jesus’ example?</w:t>
      </w:r>
    </w:p>
    <w:p w14:paraId="4358CB0E" w14:textId="00EED621" w:rsidR="00585337" w:rsidRPr="00585337" w:rsidRDefault="00585337" w:rsidP="00585337">
      <w:pPr>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kern w:val="0"/>
          <w:sz w:val="22"/>
          <w:szCs w:val="22"/>
          <w14:ligatures w14:val="none"/>
        </w:rPr>
        <w:t xml:space="preserve">What are common things that you might judge people for? How might you realize that you also have similar “specks” in your eye? </w:t>
      </w:r>
    </w:p>
    <w:p w14:paraId="47BAA737" w14:textId="0C92025C" w:rsidR="00585337" w:rsidRPr="0014274E" w:rsidRDefault="000B53D6" w:rsidP="00585337">
      <w:pPr>
        <w:numPr>
          <w:ilvl w:val="0"/>
          <w:numId w:val="2"/>
        </w:numPr>
        <w:spacing w:before="100" w:beforeAutospacing="1" w:after="100" w:afterAutospacing="1"/>
        <w:rPr>
          <w:rFonts w:ascii="Roboto" w:eastAsia="Times New Roman" w:hAnsi="Roboto" w:cs="Times New Roman"/>
          <w:b/>
          <w:bCs/>
          <w:kern w:val="0"/>
          <w:sz w:val="22"/>
          <w:szCs w:val="22"/>
          <w14:ligatures w14:val="none"/>
        </w:rPr>
      </w:pPr>
      <w:r w:rsidRPr="0014274E">
        <w:rPr>
          <w:rFonts w:ascii="Roboto" w:eastAsia="Times New Roman" w:hAnsi="Roboto" w:cs="Times New Roman"/>
          <w:b/>
          <w:bCs/>
          <w:kern w:val="0"/>
          <w:sz w:val="22"/>
          <w:szCs w:val="22"/>
          <w14:ligatures w14:val="none"/>
        </w:rPr>
        <w:lastRenderedPageBreak/>
        <w:t xml:space="preserve">What would it look like to live a life that only judges people in a righteous </w:t>
      </w:r>
      <w:r w:rsidR="0014274E" w:rsidRPr="0014274E">
        <w:rPr>
          <w:rFonts w:ascii="Roboto" w:eastAsia="Times New Roman" w:hAnsi="Roboto" w:cs="Times New Roman"/>
          <w:b/>
          <w:bCs/>
          <w:kern w:val="0"/>
          <w:sz w:val="22"/>
          <w:szCs w:val="22"/>
          <w14:ligatures w14:val="none"/>
        </w:rPr>
        <w:t>way? How is this different from how you currently look at people?</w:t>
      </w:r>
    </w:p>
    <w:p w14:paraId="36FC3193" w14:textId="77777777" w:rsidR="009438DC" w:rsidRDefault="009438DC" w:rsidP="009438DC">
      <w:pPr>
        <w:rPr>
          <w:rFonts w:ascii="Copperplate" w:hAnsi="Copperplate" w:cs="Phosphate Inline"/>
          <w:b/>
          <w:bCs/>
          <w:sz w:val="44"/>
          <w:szCs w:val="44"/>
        </w:rPr>
      </w:pPr>
      <w:r w:rsidRPr="00717147">
        <w:rPr>
          <w:rFonts w:ascii="Copperplate" w:hAnsi="Copperplate" w:cs="Phosphate Inline"/>
          <w:b/>
          <w:bCs/>
          <w:sz w:val="44"/>
          <w:szCs w:val="44"/>
        </w:rPr>
        <w:t>WRAP UP</w:t>
      </w:r>
    </w:p>
    <w:p w14:paraId="4C37E19C" w14:textId="77777777" w:rsidR="00C6788B" w:rsidRPr="00717147" w:rsidRDefault="00C6788B" w:rsidP="009438DC">
      <w:pPr>
        <w:rPr>
          <w:rFonts w:ascii="Copperplate" w:hAnsi="Copperplate" w:cs="Phosphate Inline"/>
          <w:b/>
          <w:bCs/>
          <w:sz w:val="44"/>
          <w:szCs w:val="44"/>
        </w:rPr>
      </w:pPr>
    </w:p>
    <w:p w14:paraId="036DF34A" w14:textId="77777777" w:rsidR="00C6788B" w:rsidRDefault="008F19C0" w:rsidP="008F19C0">
      <w:pPr>
        <w:rPr>
          <w:rFonts w:ascii="Roboto" w:hAnsi="Roboto"/>
          <w:b/>
          <w:bCs/>
          <w:color w:val="000000"/>
          <w:sz w:val="22"/>
          <w:szCs w:val="22"/>
        </w:rPr>
      </w:pPr>
      <w:r>
        <w:rPr>
          <w:rFonts w:ascii="Roboto" w:hAnsi="Roboto"/>
          <w:b/>
          <w:bCs/>
          <w:color w:val="000000"/>
          <w:sz w:val="22"/>
          <w:szCs w:val="22"/>
        </w:rPr>
        <w:t xml:space="preserve">What </w:t>
      </w:r>
      <w:r w:rsidR="00990BC6">
        <w:rPr>
          <w:rFonts w:ascii="Roboto" w:hAnsi="Roboto"/>
          <w:b/>
          <w:bCs/>
          <w:color w:val="000000"/>
          <w:sz w:val="22"/>
          <w:szCs w:val="22"/>
        </w:rPr>
        <w:t>is one thing in this lesson that really stood out to you, and how can you apply it to your life?</w:t>
      </w:r>
      <w:r w:rsidR="00C6788B">
        <w:rPr>
          <w:rFonts w:ascii="Roboto" w:hAnsi="Roboto"/>
          <w:b/>
          <w:bCs/>
          <w:color w:val="000000"/>
          <w:sz w:val="22"/>
          <w:szCs w:val="22"/>
        </w:rPr>
        <w:t xml:space="preserve"> What is one “I Will” Statement for everyone in the group?</w:t>
      </w:r>
    </w:p>
    <w:p w14:paraId="6DFAD8D5" w14:textId="43F24DCD" w:rsidR="008F19C0" w:rsidRDefault="008F19C0" w:rsidP="008F19C0">
      <w:pPr>
        <w:rPr>
          <w:rFonts w:ascii="Roboto" w:hAnsi="Roboto"/>
          <w:i/>
          <w:iCs/>
          <w:color w:val="000000"/>
          <w:sz w:val="22"/>
          <w:szCs w:val="22"/>
        </w:rPr>
      </w:pPr>
      <w:r w:rsidRPr="00CA1296">
        <w:rPr>
          <w:rFonts w:ascii="Roboto" w:hAnsi="Roboto"/>
          <w:sz w:val="22"/>
          <w:szCs w:val="22"/>
        </w:rPr>
        <w:br/>
      </w:r>
      <w:r w:rsidR="00C6788B">
        <w:rPr>
          <w:rFonts w:ascii="Roboto" w:hAnsi="Roboto"/>
          <w:i/>
          <w:iCs/>
          <w:color w:val="000000"/>
          <w:sz w:val="22"/>
          <w:szCs w:val="22"/>
        </w:rPr>
        <w:t>Write Down “I Will” Statements and then a</w:t>
      </w:r>
      <w:r w:rsidRPr="00CA1296">
        <w:rPr>
          <w:rFonts w:ascii="Roboto" w:hAnsi="Roboto"/>
          <w:i/>
          <w:iCs/>
          <w:color w:val="000000"/>
          <w:sz w:val="22"/>
          <w:szCs w:val="22"/>
        </w:rPr>
        <w:t xml:space="preserve">sk for any prayer </w:t>
      </w:r>
      <w:r w:rsidR="00D0751D" w:rsidRPr="00CA1296">
        <w:rPr>
          <w:rFonts w:ascii="Roboto" w:hAnsi="Roboto"/>
          <w:i/>
          <w:iCs/>
          <w:color w:val="000000"/>
          <w:sz w:val="22"/>
          <w:szCs w:val="22"/>
        </w:rPr>
        <w:t>requests and</w:t>
      </w:r>
      <w:r w:rsidRPr="00CA1296">
        <w:rPr>
          <w:rFonts w:ascii="Roboto" w:hAnsi="Roboto"/>
          <w:i/>
          <w:iCs/>
          <w:color w:val="000000"/>
          <w:sz w:val="22"/>
          <w:szCs w:val="22"/>
        </w:rPr>
        <w:t xml:space="preserve"> pray for one another.</w:t>
      </w:r>
    </w:p>
    <w:p w14:paraId="5EE13A2F" w14:textId="60B65CB5" w:rsidR="00717147" w:rsidRDefault="008F19C0" w:rsidP="009438DC">
      <w:pPr>
        <w:rPr>
          <w:rFonts w:ascii="Roboto" w:hAnsi="Roboto"/>
          <w:b/>
          <w:bCs/>
          <w:color w:val="000000"/>
          <w:sz w:val="22"/>
          <w:szCs w:val="22"/>
        </w:rPr>
      </w:pPr>
      <w:r>
        <w:rPr>
          <w:rFonts w:ascii="Roboto" w:hAnsi="Roboto"/>
          <w:b/>
          <w:bCs/>
          <w:color w:val="000000"/>
          <w:sz w:val="22"/>
          <w:szCs w:val="22"/>
        </w:rPr>
        <w:t xml:space="preserve"> </w:t>
      </w:r>
    </w:p>
    <w:p w14:paraId="48548839" w14:textId="77777777" w:rsidR="008F19C0" w:rsidRDefault="008F19C0" w:rsidP="009438DC">
      <w:pPr>
        <w:rPr>
          <w:rFonts w:ascii="Roboto" w:hAnsi="Roboto"/>
          <w:b/>
          <w:bCs/>
          <w:color w:val="000000"/>
          <w:sz w:val="22"/>
          <w:szCs w:val="22"/>
        </w:rPr>
      </w:pPr>
    </w:p>
    <w:p w14:paraId="5615EB7F" w14:textId="73820AB2" w:rsidR="009438DC" w:rsidRDefault="009438DC" w:rsidP="009438DC">
      <w:pPr>
        <w:rPr>
          <w:rFonts w:ascii="Copperplate" w:hAnsi="Copperplate" w:cs="Phosphate Inline"/>
          <w:b/>
          <w:bCs/>
          <w:sz w:val="48"/>
          <w:szCs w:val="48"/>
        </w:rPr>
      </w:pPr>
      <w:r w:rsidRPr="00CA1296">
        <w:rPr>
          <w:rFonts w:ascii="Copperplate" w:hAnsi="Copperplate" w:cs="Phosphate Inline"/>
          <w:b/>
          <w:bCs/>
          <w:sz w:val="48"/>
          <w:szCs w:val="48"/>
        </w:rPr>
        <w:t>EXTENDED CUT</w:t>
      </w:r>
    </w:p>
    <w:p w14:paraId="071E0B16" w14:textId="77777777" w:rsidR="001844AB" w:rsidRDefault="001844AB" w:rsidP="001844AB">
      <w:pPr>
        <w:spacing w:before="100" w:beforeAutospacing="1" w:after="100" w:afterAutospacing="1"/>
        <w:ind w:firstLine="720"/>
        <w:jc w:val="both"/>
        <w:rPr>
          <w:rFonts w:ascii="Roboto" w:hAnsi="Roboto"/>
          <w:sz w:val="22"/>
          <w:szCs w:val="22"/>
        </w:rPr>
      </w:pPr>
      <w:r w:rsidRPr="00267AC6">
        <w:rPr>
          <w:rFonts w:ascii="Roboto" w:hAnsi="Roboto"/>
          <w:sz w:val="22"/>
          <w:szCs w:val="22"/>
        </w:rPr>
        <w:t xml:space="preserve">In the Sermon on the Mount so far, Jesus gave guidelines on how His followers should live. In this passage, His teaching addressed an aspect of how we should behave in our relationships: “Do not judge” (v. 1). To be clear, Jesus was not saying we should never address sin. Instead, he was warning against hypocritical judgment. Jesus’s taught that when we judge others, we will be judged the same way. For some of us, that is an unpleasant thought. If we are harsh with others, we can expect to be judged harshly by God.2 Jesus taught that we should love one another like He loves us (John 13:34-35). Jesus loves us sacrificially, even when we fail. He sees through outer appearances and looks at our heart. When we judge others while sin persists in our own lives, we are in sin. </w:t>
      </w:r>
    </w:p>
    <w:p w14:paraId="18DA3588" w14:textId="0644592F" w:rsidR="001844AB" w:rsidRDefault="001844AB" w:rsidP="001844AB">
      <w:pPr>
        <w:spacing w:before="100" w:beforeAutospacing="1" w:after="100" w:afterAutospacing="1"/>
        <w:ind w:firstLine="720"/>
        <w:jc w:val="both"/>
        <w:rPr>
          <w:rFonts w:ascii="Roboto" w:hAnsi="Roboto"/>
          <w:sz w:val="22"/>
          <w:szCs w:val="22"/>
        </w:rPr>
      </w:pPr>
      <w:r w:rsidRPr="00267AC6">
        <w:rPr>
          <w:rFonts w:ascii="Roboto" w:hAnsi="Roboto"/>
          <w:sz w:val="22"/>
          <w:szCs w:val="22"/>
        </w:rPr>
        <w:t>Jesus painted a very effective picture with His splinter and beam analogy. How ridiculous would it be if someone with a beam in their eye loftily criticized someone with a small splinter? It is laughable! It is equally ridiculous when we judge another and criticize them (or talk about them behind their back) for a fault we perceive, while failing to address our own sin. Scripture does give us a model for confronting sin in others (Matthew 18:1517; Galatians 6:1-2). But this effort should always be undertaken with a “gentle spirit” (Galatians 6:1). In His teachings in Matthew 18, Jesus taught that if our efforts to help fail, “let him be like a Gentile and a tax collector to you” (Matthew 18:17</w:t>
      </w:r>
      <w:proofErr w:type="gramStart"/>
      <w:r w:rsidRPr="00267AC6">
        <w:rPr>
          <w:rFonts w:ascii="Roboto" w:hAnsi="Roboto"/>
          <w:sz w:val="22"/>
          <w:szCs w:val="22"/>
        </w:rPr>
        <w:t>).Think</w:t>
      </w:r>
      <w:proofErr w:type="gramEnd"/>
      <w:r w:rsidRPr="00267AC6">
        <w:rPr>
          <w:rFonts w:ascii="Roboto" w:hAnsi="Roboto"/>
          <w:sz w:val="22"/>
          <w:szCs w:val="22"/>
        </w:rPr>
        <w:t xml:space="preserve"> about how Jesus dealt with Gentiles and tax collectors. He ate with them when it was taboo. He dealt with them gently. He taught them simply. Considering Jesus’s teaching, we are to remember that before we confront sin in others, we should not ignore our own. </w:t>
      </w:r>
    </w:p>
    <w:p w14:paraId="2009641E" w14:textId="5770AE43" w:rsidR="001844AB" w:rsidRPr="00267AC6" w:rsidRDefault="001844AB" w:rsidP="001844AB">
      <w:pPr>
        <w:spacing w:before="100" w:beforeAutospacing="1" w:after="100" w:afterAutospacing="1"/>
        <w:ind w:firstLine="720"/>
        <w:jc w:val="both"/>
        <w:rPr>
          <w:rFonts w:ascii="Roboto" w:hAnsi="Roboto"/>
          <w:sz w:val="22"/>
          <w:szCs w:val="22"/>
        </w:rPr>
      </w:pPr>
      <w:r w:rsidRPr="00267AC6">
        <w:rPr>
          <w:rFonts w:ascii="Roboto" w:hAnsi="Roboto"/>
          <w:sz w:val="22"/>
          <w:szCs w:val="22"/>
        </w:rPr>
        <w:t xml:space="preserve">The things that are “holy” and “pearls” (v. 6) that Jesus referenced in verse 6 refer to the gospel and His teachings. A wild dog would take sacrificial meat and tear it to pieces, without any understanding of its importance. In Jewish custom, “pearls” were important spiritual teachings. A pig (an unclean animal by Jewish standards) wouldn’t know what to do with literal pearls. They would trample on them.3 This seems to be a warning against wasting on our time with people who are continually hard-hearted. We are taught to share the gospel with everyone, not making judgements about where we might find fertile soil. When we try to reach someone who treats the gospel like a dog treats meat or a pig treats pearls, we should move on. Perhaps a seed was planted for the Holy Spirit to water and make grow, but we may not see the harvest.  </w:t>
      </w:r>
    </w:p>
    <w:p w14:paraId="52B4467E" w14:textId="26BC4756" w:rsidR="00F31A8C" w:rsidRPr="00206547" w:rsidRDefault="00F31A8C" w:rsidP="001844AB">
      <w:pPr>
        <w:pStyle w:val="NormalWeb"/>
        <w:rPr>
          <w:rFonts w:ascii="Roboto" w:hAnsi="Roboto"/>
          <w:sz w:val="22"/>
          <w:szCs w:val="22"/>
        </w:rPr>
      </w:pPr>
    </w:p>
    <w:p w14:paraId="24BAE16A" w14:textId="4605B7D4" w:rsidR="00CA1296" w:rsidRPr="00206547" w:rsidRDefault="00CA1296" w:rsidP="00206547">
      <w:pPr>
        <w:rPr>
          <w:rFonts w:ascii="Roboto" w:eastAsia="Times New Roman" w:hAnsi="Roboto" w:cs="Times New Roman"/>
          <w:kern w:val="0"/>
          <w:sz w:val="22"/>
          <w:szCs w:val="22"/>
          <w14:ligatures w14:val="none"/>
        </w:rPr>
      </w:pPr>
    </w:p>
    <w:sectPr w:rsidR="00CA1296" w:rsidRPr="002065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365AC" w14:textId="77777777" w:rsidR="00164A93" w:rsidRDefault="00164A93" w:rsidP="00CA1296">
      <w:r>
        <w:separator/>
      </w:r>
    </w:p>
  </w:endnote>
  <w:endnote w:type="continuationSeparator" w:id="0">
    <w:p w14:paraId="59555ABD" w14:textId="77777777" w:rsidR="00164A93" w:rsidRDefault="00164A93" w:rsidP="00C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opperplate">
    <w:panose1 w:val="02000504000000020004"/>
    <w:charset w:val="4D"/>
    <w:family w:val="auto"/>
    <w:pitch w:val="variable"/>
    <w:sig w:usb0="80000067" w:usb1="00000000" w:usb2="00000000" w:usb3="00000000" w:csb0="00000111" w:csb1="00000000"/>
  </w:font>
  <w:font w:name="Phosphate Inline">
    <w:altName w:val="PHOSPHATE INLINE"/>
    <w:panose1 w:val="02000506050000020004"/>
    <w:charset w:val="4D"/>
    <w:family w:val="auto"/>
    <w:pitch w:val="variable"/>
    <w:sig w:usb0="A00000EF" w:usb1="5000204B" w:usb2="0000004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793EA" w14:textId="77777777" w:rsidR="00164A93" w:rsidRDefault="00164A93" w:rsidP="00CA1296">
      <w:r>
        <w:separator/>
      </w:r>
    </w:p>
  </w:footnote>
  <w:footnote w:type="continuationSeparator" w:id="0">
    <w:p w14:paraId="1489D0E6" w14:textId="77777777" w:rsidR="00164A93" w:rsidRDefault="00164A93" w:rsidP="00CA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6E3F"/>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373763"/>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8038A2"/>
    <w:multiLevelType w:val="multilevel"/>
    <w:tmpl w:val="CD8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65AC7"/>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7456F"/>
    <w:multiLevelType w:val="multilevel"/>
    <w:tmpl w:val="8ECEF0DC"/>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490EA7"/>
    <w:multiLevelType w:val="hybridMultilevel"/>
    <w:tmpl w:val="2170325E"/>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9A1964"/>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DD1B01"/>
    <w:multiLevelType w:val="hybridMultilevel"/>
    <w:tmpl w:val="2170325E"/>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FD50118"/>
    <w:multiLevelType w:val="hybridMultilevel"/>
    <w:tmpl w:val="6A165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24195"/>
    <w:multiLevelType w:val="hybridMultilevel"/>
    <w:tmpl w:val="2170325E"/>
    <w:lvl w:ilvl="0" w:tplc="37F04738">
      <w:start w:val="1"/>
      <w:numFmt w:val="decimal"/>
      <w:lvlText w:val="%1."/>
      <w:lvlJc w:val="left"/>
      <w:pPr>
        <w:ind w:left="720" w:hanging="360"/>
      </w:pPr>
      <w:rPr>
        <w:rFonts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430434">
    <w:abstractNumId w:val="2"/>
  </w:num>
  <w:num w:numId="2" w16cid:durableId="1690132659">
    <w:abstractNumId w:val="4"/>
  </w:num>
  <w:num w:numId="3" w16cid:durableId="565720420">
    <w:abstractNumId w:val="1"/>
  </w:num>
  <w:num w:numId="4" w16cid:durableId="1531455554">
    <w:abstractNumId w:val="3"/>
  </w:num>
  <w:num w:numId="5" w16cid:durableId="1885602072">
    <w:abstractNumId w:val="9"/>
  </w:num>
  <w:num w:numId="6" w16cid:durableId="1319460614">
    <w:abstractNumId w:val="6"/>
  </w:num>
  <w:num w:numId="7" w16cid:durableId="1205631416">
    <w:abstractNumId w:val="0"/>
  </w:num>
  <w:num w:numId="8" w16cid:durableId="1333797127">
    <w:abstractNumId w:val="5"/>
  </w:num>
  <w:num w:numId="9" w16cid:durableId="996692770">
    <w:abstractNumId w:val="7"/>
  </w:num>
  <w:num w:numId="10" w16cid:durableId="972251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ED"/>
    <w:rsid w:val="00035E45"/>
    <w:rsid w:val="00036300"/>
    <w:rsid w:val="000709EC"/>
    <w:rsid w:val="000A0A09"/>
    <w:rsid w:val="000A0FAF"/>
    <w:rsid w:val="000B53D6"/>
    <w:rsid w:val="000E079E"/>
    <w:rsid w:val="000F3DDB"/>
    <w:rsid w:val="00135460"/>
    <w:rsid w:val="0014274E"/>
    <w:rsid w:val="0014470B"/>
    <w:rsid w:val="00164A93"/>
    <w:rsid w:val="001667D0"/>
    <w:rsid w:val="001844AB"/>
    <w:rsid w:val="001E692D"/>
    <w:rsid w:val="001F0A04"/>
    <w:rsid w:val="00206547"/>
    <w:rsid w:val="00254F58"/>
    <w:rsid w:val="00271992"/>
    <w:rsid w:val="002811C3"/>
    <w:rsid w:val="003162FE"/>
    <w:rsid w:val="00337974"/>
    <w:rsid w:val="003E0067"/>
    <w:rsid w:val="003E313C"/>
    <w:rsid w:val="003E3858"/>
    <w:rsid w:val="003F04C1"/>
    <w:rsid w:val="004008E5"/>
    <w:rsid w:val="00443ED8"/>
    <w:rsid w:val="0046329F"/>
    <w:rsid w:val="00491321"/>
    <w:rsid w:val="004E4E0B"/>
    <w:rsid w:val="00506013"/>
    <w:rsid w:val="00550B2F"/>
    <w:rsid w:val="00585337"/>
    <w:rsid w:val="00592A8E"/>
    <w:rsid w:val="005B217C"/>
    <w:rsid w:val="005D05F0"/>
    <w:rsid w:val="00602DE9"/>
    <w:rsid w:val="00670E4B"/>
    <w:rsid w:val="006962DB"/>
    <w:rsid w:val="006D19C0"/>
    <w:rsid w:val="00717147"/>
    <w:rsid w:val="007835FC"/>
    <w:rsid w:val="0082580C"/>
    <w:rsid w:val="00842F5F"/>
    <w:rsid w:val="00853077"/>
    <w:rsid w:val="008960F5"/>
    <w:rsid w:val="008B2EEA"/>
    <w:rsid w:val="008F19C0"/>
    <w:rsid w:val="008F3790"/>
    <w:rsid w:val="008F3CF2"/>
    <w:rsid w:val="009208B5"/>
    <w:rsid w:val="009438DC"/>
    <w:rsid w:val="00990BC6"/>
    <w:rsid w:val="009F4663"/>
    <w:rsid w:val="00A26E75"/>
    <w:rsid w:val="00AC1216"/>
    <w:rsid w:val="00AC3C16"/>
    <w:rsid w:val="00B05B90"/>
    <w:rsid w:val="00B13857"/>
    <w:rsid w:val="00B431B5"/>
    <w:rsid w:val="00BB1F85"/>
    <w:rsid w:val="00BB4447"/>
    <w:rsid w:val="00BD1907"/>
    <w:rsid w:val="00BE1111"/>
    <w:rsid w:val="00C0419D"/>
    <w:rsid w:val="00C0502E"/>
    <w:rsid w:val="00C6114C"/>
    <w:rsid w:val="00C64571"/>
    <w:rsid w:val="00C6788B"/>
    <w:rsid w:val="00CA1296"/>
    <w:rsid w:val="00D0751D"/>
    <w:rsid w:val="00D12CFE"/>
    <w:rsid w:val="00D32E9D"/>
    <w:rsid w:val="00D40852"/>
    <w:rsid w:val="00D80355"/>
    <w:rsid w:val="00DA79DF"/>
    <w:rsid w:val="00DB40ED"/>
    <w:rsid w:val="00E06C66"/>
    <w:rsid w:val="00E72FD3"/>
    <w:rsid w:val="00EF0709"/>
    <w:rsid w:val="00F145E5"/>
    <w:rsid w:val="00F26D11"/>
    <w:rsid w:val="00F31A8C"/>
    <w:rsid w:val="00F61824"/>
    <w:rsid w:val="00F964DC"/>
    <w:rsid w:val="00FF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2301"/>
  <w15:chartTrackingRefBased/>
  <w15:docId w15:val="{F7BBAF8C-A8DF-124C-BB47-52B89360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96"/>
    <w:pPr>
      <w:tabs>
        <w:tab w:val="center" w:pos="4680"/>
        <w:tab w:val="right" w:pos="9360"/>
      </w:tabs>
    </w:pPr>
  </w:style>
  <w:style w:type="character" w:customStyle="1" w:styleId="HeaderChar">
    <w:name w:val="Header Char"/>
    <w:basedOn w:val="DefaultParagraphFont"/>
    <w:link w:val="Header"/>
    <w:uiPriority w:val="99"/>
    <w:rsid w:val="00CA1296"/>
  </w:style>
  <w:style w:type="paragraph" w:styleId="Footer">
    <w:name w:val="footer"/>
    <w:basedOn w:val="Normal"/>
    <w:link w:val="FooterChar"/>
    <w:uiPriority w:val="99"/>
    <w:unhideWhenUsed/>
    <w:rsid w:val="00CA1296"/>
    <w:pPr>
      <w:tabs>
        <w:tab w:val="center" w:pos="4680"/>
        <w:tab w:val="right" w:pos="9360"/>
      </w:tabs>
    </w:pPr>
  </w:style>
  <w:style w:type="character" w:customStyle="1" w:styleId="FooterChar">
    <w:name w:val="Footer Char"/>
    <w:basedOn w:val="DefaultParagraphFont"/>
    <w:link w:val="Footer"/>
    <w:uiPriority w:val="99"/>
    <w:rsid w:val="00CA1296"/>
  </w:style>
  <w:style w:type="paragraph" w:styleId="NormalWeb">
    <w:name w:val="Normal (Web)"/>
    <w:basedOn w:val="Normal"/>
    <w:uiPriority w:val="99"/>
    <w:unhideWhenUsed/>
    <w:rsid w:val="00CA1296"/>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8F3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766">
      <w:bodyDiv w:val="1"/>
      <w:marLeft w:val="0"/>
      <w:marRight w:val="0"/>
      <w:marTop w:val="0"/>
      <w:marBottom w:val="0"/>
      <w:divBdr>
        <w:top w:val="none" w:sz="0" w:space="0" w:color="auto"/>
        <w:left w:val="none" w:sz="0" w:space="0" w:color="auto"/>
        <w:bottom w:val="none" w:sz="0" w:space="0" w:color="auto"/>
        <w:right w:val="none" w:sz="0" w:space="0" w:color="auto"/>
      </w:divBdr>
      <w:divsChild>
        <w:div w:id="433399267">
          <w:marLeft w:val="0"/>
          <w:marRight w:val="0"/>
          <w:marTop w:val="0"/>
          <w:marBottom w:val="0"/>
          <w:divBdr>
            <w:top w:val="none" w:sz="0" w:space="0" w:color="auto"/>
            <w:left w:val="none" w:sz="0" w:space="0" w:color="auto"/>
            <w:bottom w:val="none" w:sz="0" w:space="0" w:color="auto"/>
            <w:right w:val="none" w:sz="0" w:space="0" w:color="auto"/>
          </w:divBdr>
        </w:div>
      </w:divsChild>
    </w:div>
    <w:div w:id="2813084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060">
          <w:marLeft w:val="0"/>
          <w:marRight w:val="0"/>
          <w:marTop w:val="0"/>
          <w:marBottom w:val="0"/>
          <w:divBdr>
            <w:top w:val="none" w:sz="0" w:space="0" w:color="auto"/>
            <w:left w:val="none" w:sz="0" w:space="0" w:color="auto"/>
            <w:bottom w:val="none" w:sz="0" w:space="0" w:color="auto"/>
            <w:right w:val="none" w:sz="0" w:space="0" w:color="auto"/>
          </w:divBdr>
        </w:div>
      </w:divsChild>
    </w:div>
    <w:div w:id="913583730">
      <w:bodyDiv w:val="1"/>
      <w:marLeft w:val="0"/>
      <w:marRight w:val="0"/>
      <w:marTop w:val="0"/>
      <w:marBottom w:val="0"/>
      <w:divBdr>
        <w:top w:val="none" w:sz="0" w:space="0" w:color="auto"/>
        <w:left w:val="none" w:sz="0" w:space="0" w:color="auto"/>
        <w:bottom w:val="none" w:sz="0" w:space="0" w:color="auto"/>
        <w:right w:val="none" w:sz="0" w:space="0" w:color="auto"/>
      </w:divBdr>
      <w:divsChild>
        <w:div w:id="223030290">
          <w:marLeft w:val="0"/>
          <w:marRight w:val="0"/>
          <w:marTop w:val="0"/>
          <w:marBottom w:val="0"/>
          <w:divBdr>
            <w:top w:val="none" w:sz="0" w:space="0" w:color="auto"/>
            <w:left w:val="none" w:sz="0" w:space="0" w:color="auto"/>
            <w:bottom w:val="none" w:sz="0" w:space="0" w:color="auto"/>
            <w:right w:val="none" w:sz="0" w:space="0" w:color="auto"/>
          </w:divBdr>
        </w:div>
      </w:divsChild>
    </w:div>
    <w:div w:id="931208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9844">
          <w:marLeft w:val="0"/>
          <w:marRight w:val="0"/>
          <w:marTop w:val="0"/>
          <w:marBottom w:val="0"/>
          <w:divBdr>
            <w:top w:val="none" w:sz="0" w:space="0" w:color="auto"/>
            <w:left w:val="none" w:sz="0" w:space="0" w:color="auto"/>
            <w:bottom w:val="none" w:sz="0" w:space="0" w:color="auto"/>
            <w:right w:val="none" w:sz="0" w:space="0" w:color="auto"/>
          </w:divBdr>
        </w:div>
      </w:divsChild>
    </w:div>
    <w:div w:id="1143350748">
      <w:bodyDiv w:val="1"/>
      <w:marLeft w:val="0"/>
      <w:marRight w:val="0"/>
      <w:marTop w:val="0"/>
      <w:marBottom w:val="0"/>
      <w:divBdr>
        <w:top w:val="none" w:sz="0" w:space="0" w:color="auto"/>
        <w:left w:val="none" w:sz="0" w:space="0" w:color="auto"/>
        <w:bottom w:val="none" w:sz="0" w:space="0" w:color="auto"/>
        <w:right w:val="none" w:sz="0" w:space="0" w:color="auto"/>
      </w:divBdr>
      <w:divsChild>
        <w:div w:id="1237588398">
          <w:marLeft w:val="0"/>
          <w:marRight w:val="0"/>
          <w:marTop w:val="0"/>
          <w:marBottom w:val="0"/>
          <w:divBdr>
            <w:top w:val="none" w:sz="0" w:space="0" w:color="auto"/>
            <w:left w:val="none" w:sz="0" w:space="0" w:color="auto"/>
            <w:bottom w:val="none" w:sz="0" w:space="0" w:color="auto"/>
            <w:right w:val="none" w:sz="0" w:space="0" w:color="auto"/>
          </w:divBdr>
        </w:div>
      </w:divsChild>
    </w:div>
    <w:div w:id="1165820977">
      <w:bodyDiv w:val="1"/>
      <w:marLeft w:val="0"/>
      <w:marRight w:val="0"/>
      <w:marTop w:val="0"/>
      <w:marBottom w:val="0"/>
      <w:divBdr>
        <w:top w:val="none" w:sz="0" w:space="0" w:color="auto"/>
        <w:left w:val="none" w:sz="0" w:space="0" w:color="auto"/>
        <w:bottom w:val="none" w:sz="0" w:space="0" w:color="auto"/>
        <w:right w:val="none" w:sz="0" w:space="0" w:color="auto"/>
      </w:divBdr>
      <w:divsChild>
        <w:div w:id="1449620984">
          <w:marLeft w:val="0"/>
          <w:marRight w:val="0"/>
          <w:marTop w:val="0"/>
          <w:marBottom w:val="0"/>
          <w:divBdr>
            <w:top w:val="none" w:sz="0" w:space="0" w:color="auto"/>
            <w:left w:val="none" w:sz="0" w:space="0" w:color="auto"/>
            <w:bottom w:val="none" w:sz="0" w:space="0" w:color="auto"/>
            <w:right w:val="none" w:sz="0" w:space="0" w:color="auto"/>
          </w:divBdr>
        </w:div>
      </w:divsChild>
    </w:div>
    <w:div w:id="1194269480">
      <w:bodyDiv w:val="1"/>
      <w:marLeft w:val="0"/>
      <w:marRight w:val="0"/>
      <w:marTop w:val="0"/>
      <w:marBottom w:val="0"/>
      <w:divBdr>
        <w:top w:val="none" w:sz="0" w:space="0" w:color="auto"/>
        <w:left w:val="none" w:sz="0" w:space="0" w:color="auto"/>
        <w:bottom w:val="none" w:sz="0" w:space="0" w:color="auto"/>
        <w:right w:val="none" w:sz="0" w:space="0" w:color="auto"/>
      </w:divBdr>
      <w:divsChild>
        <w:div w:id="2023120911">
          <w:marLeft w:val="0"/>
          <w:marRight w:val="0"/>
          <w:marTop w:val="0"/>
          <w:marBottom w:val="0"/>
          <w:divBdr>
            <w:top w:val="none" w:sz="0" w:space="0" w:color="auto"/>
            <w:left w:val="none" w:sz="0" w:space="0" w:color="auto"/>
            <w:bottom w:val="none" w:sz="0" w:space="0" w:color="auto"/>
            <w:right w:val="none" w:sz="0" w:space="0" w:color="auto"/>
          </w:divBdr>
        </w:div>
      </w:divsChild>
    </w:div>
    <w:div w:id="143054309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kunz/Desktop/BBC%20Student%20Stuff/2024-2025/Curriculum%20Writing%20Team/2025/Studnet%20Curriculum%20Tea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FA781-4B7B-4B47-BF9D-FC7DA8ABC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Studnet Curriculum Team Template.dotx</Template>
  <TotalTime>36</TotalTime>
  <Pages>2</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Mahaffey, Billy</cp:lastModifiedBy>
  <cp:revision>13</cp:revision>
  <dcterms:created xsi:type="dcterms:W3CDTF">2025-10-07T16:53:00Z</dcterms:created>
  <dcterms:modified xsi:type="dcterms:W3CDTF">2025-10-23T16:41:00Z</dcterms:modified>
</cp:coreProperties>
</file>